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A09B" w14:textId="77777777" w:rsidR="00411641" w:rsidRPr="00795AE2" w:rsidRDefault="00C23085" w:rsidP="00411641">
      <w:pPr>
        <w:ind w:left="577" w:right="4054"/>
        <w:rPr>
          <w:b/>
        </w:rPr>
      </w:pPr>
      <w:r>
        <w:t xml:space="preserve"> </w:t>
      </w:r>
      <w:r w:rsidR="00411641" w:rsidRPr="00795AE2">
        <w:rPr>
          <w:b/>
        </w:rPr>
        <w:t>Antwoorden Dichtheid</w:t>
      </w:r>
    </w:p>
    <w:p w14:paraId="1A772610" w14:textId="77777777" w:rsidR="00411641" w:rsidRDefault="00411641" w:rsidP="00411641">
      <w:pPr>
        <w:ind w:left="577" w:right="4054"/>
        <w:rPr>
          <w:b/>
        </w:rPr>
      </w:pPr>
      <w:r>
        <w:rPr>
          <w:b/>
        </w:rPr>
        <w:t>Opdracht 1</w:t>
      </w:r>
    </w:p>
    <w:p w14:paraId="67FBFFCA" w14:textId="77777777" w:rsidR="00411641" w:rsidRDefault="00411641" w:rsidP="00411641">
      <w:pPr>
        <w:ind w:left="577" w:right="4054"/>
      </w:pPr>
      <w:r>
        <w:t>15 cm</w:t>
      </w:r>
      <w:r>
        <w:rPr>
          <w:vertAlign w:val="superscript"/>
        </w:rPr>
        <w:t>3</w:t>
      </w:r>
      <w:r>
        <w:t xml:space="preserve"> van een stof heeft een massa van 18g      a. Bereken de dichtheid van de stof in g/cm</w:t>
      </w:r>
      <w:r>
        <w:rPr>
          <w:vertAlign w:val="superscript"/>
        </w:rPr>
        <w:t>3</w:t>
      </w:r>
      <w:r>
        <w:t xml:space="preserve">       </w:t>
      </w:r>
      <w:r w:rsidRPr="00411641">
        <w:rPr>
          <w:color w:val="FF0000"/>
        </w:rPr>
        <w:t>ρ = m/v     ρ  = 18/15 = 1,2 g/cm³</w:t>
      </w:r>
    </w:p>
    <w:p w14:paraId="4990C944" w14:textId="0FBBA7FF" w:rsidR="00411641" w:rsidRDefault="00411641" w:rsidP="00411641">
      <w:pPr>
        <w:ind w:left="577"/>
      </w:pPr>
      <w:r>
        <w:t xml:space="preserve">b. Om welke stof gaat het?   </w:t>
      </w:r>
      <w:r w:rsidR="003B56EE">
        <w:rPr>
          <w:color w:val="FF0000"/>
        </w:rPr>
        <w:t>Plexiglas of rubber</w:t>
      </w:r>
    </w:p>
    <w:p w14:paraId="52860A39" w14:textId="77777777" w:rsidR="00411641" w:rsidRDefault="00411641" w:rsidP="00411641">
      <w:pPr>
        <w:spacing w:after="0" w:line="256" w:lineRule="auto"/>
        <w:ind w:left="210" w:firstLine="0"/>
        <w:jc w:val="left"/>
      </w:pPr>
      <w:r>
        <w:t xml:space="preserve">  </w:t>
      </w:r>
    </w:p>
    <w:p w14:paraId="7B430259" w14:textId="77777777" w:rsidR="00411641" w:rsidRDefault="00411641" w:rsidP="00411641">
      <w:pPr>
        <w:tabs>
          <w:tab w:val="center" w:pos="1148"/>
          <w:tab w:val="center" w:pos="2124"/>
        </w:tabs>
        <w:spacing w:after="4"/>
        <w:ind w:left="0" w:firstLine="0"/>
        <w:jc w:val="left"/>
      </w:pPr>
      <w:r>
        <w:rPr>
          <w:rFonts w:ascii="Calibri" w:eastAsia="Calibri" w:hAnsi="Calibri" w:cs="Calibri"/>
        </w:rPr>
        <w:tab/>
      </w:r>
      <w:r>
        <w:rPr>
          <w:b/>
        </w:rPr>
        <w:t xml:space="preserve">Opdracht 2 </w:t>
      </w:r>
      <w:r>
        <w:rPr>
          <w:b/>
        </w:rPr>
        <w:tab/>
      </w:r>
      <w:r>
        <w:t xml:space="preserve"> </w:t>
      </w:r>
    </w:p>
    <w:p w14:paraId="54BE01C6" w14:textId="77777777" w:rsidR="00411641" w:rsidRPr="00411641" w:rsidRDefault="00411641" w:rsidP="00411641">
      <w:pPr>
        <w:ind w:left="577" w:right="4115"/>
        <w:rPr>
          <w:color w:val="FF0000"/>
        </w:rPr>
      </w:pPr>
      <w:r>
        <w:t>Een blok aluminium heeft een volume van 8 dm</w:t>
      </w:r>
      <w:r>
        <w:rPr>
          <w:vertAlign w:val="superscript"/>
        </w:rPr>
        <w:t>3</w:t>
      </w:r>
      <w:r>
        <w:t xml:space="preserve"> </w:t>
      </w:r>
      <w:r w:rsidR="001A3364" w:rsidRPr="001A3364">
        <w:rPr>
          <w:color w:val="FF0000"/>
        </w:rPr>
        <w:t>( = 8000 cm³)</w:t>
      </w:r>
      <w:r>
        <w:br/>
        <w:t xml:space="preserve">a. Bereken de massa van het blok.  </w:t>
      </w:r>
      <w:r w:rsidRPr="00411641">
        <w:rPr>
          <w:color w:val="FF0000"/>
        </w:rPr>
        <w:t>ρ = m/v dus m = ρ x v   De dichtheid van aluminium = 2,7 g/cm³, m = 8</w:t>
      </w:r>
      <w:r w:rsidR="001A3364">
        <w:rPr>
          <w:color w:val="FF0000"/>
        </w:rPr>
        <w:t>000</w:t>
      </w:r>
      <w:r w:rsidRPr="00411641">
        <w:rPr>
          <w:color w:val="FF0000"/>
        </w:rPr>
        <w:t xml:space="preserve"> x 2,7 </w:t>
      </w:r>
      <w:r w:rsidR="001A3364">
        <w:rPr>
          <w:color w:val="FF0000"/>
        </w:rPr>
        <w:t xml:space="preserve"> =  21600g </w:t>
      </w:r>
      <w:r w:rsidRPr="00411641">
        <w:rPr>
          <w:color w:val="FF0000"/>
        </w:rPr>
        <w:t>=</w:t>
      </w:r>
      <w:r w:rsidR="001A3364">
        <w:rPr>
          <w:color w:val="FF0000"/>
        </w:rPr>
        <w:t xml:space="preserve"> </w:t>
      </w:r>
      <w:r w:rsidRPr="00411641">
        <w:rPr>
          <w:color w:val="FF0000"/>
        </w:rPr>
        <w:t xml:space="preserve">21,6 </w:t>
      </w:r>
      <w:r w:rsidR="001A3364">
        <w:rPr>
          <w:color w:val="FF0000"/>
        </w:rPr>
        <w:t>k</w:t>
      </w:r>
      <w:r w:rsidRPr="00411641">
        <w:rPr>
          <w:color w:val="FF0000"/>
        </w:rPr>
        <w:t>g</w:t>
      </w:r>
    </w:p>
    <w:p w14:paraId="1856E312" w14:textId="77777777" w:rsidR="00411641" w:rsidRDefault="00411641" w:rsidP="00411641">
      <w:pPr>
        <w:ind w:left="576"/>
      </w:pPr>
      <w:r>
        <w:t xml:space="preserve">b. Van het blokje worden 2 kozijnen gegoten, wat is de dichtheid van elk kozijn. </w:t>
      </w:r>
    </w:p>
    <w:p w14:paraId="5851F0B8" w14:textId="77777777" w:rsidR="00411641" w:rsidRPr="00411641" w:rsidRDefault="00411641" w:rsidP="00411641">
      <w:pPr>
        <w:ind w:left="576"/>
        <w:rPr>
          <w:color w:val="FF0000"/>
        </w:rPr>
      </w:pPr>
      <w:r w:rsidRPr="00411641">
        <w:rPr>
          <w:color w:val="FF0000"/>
        </w:rPr>
        <w:t>Dichtheid verandert niet</w:t>
      </w:r>
      <w:r>
        <w:rPr>
          <w:color w:val="FF0000"/>
        </w:rPr>
        <w:t>, blijft dezelfde stof</w:t>
      </w:r>
    </w:p>
    <w:p w14:paraId="5A8CB21C" w14:textId="77777777" w:rsidR="00411641" w:rsidRDefault="00411641" w:rsidP="00411641">
      <w:pPr>
        <w:spacing w:after="0" w:line="256" w:lineRule="auto"/>
        <w:ind w:left="210" w:firstLine="0"/>
        <w:jc w:val="left"/>
      </w:pPr>
      <w:r>
        <w:t xml:space="preserve"> </w:t>
      </w:r>
    </w:p>
    <w:p w14:paraId="6299D242" w14:textId="77777777" w:rsidR="00411641" w:rsidRDefault="00411641" w:rsidP="00411641">
      <w:pPr>
        <w:tabs>
          <w:tab w:val="center" w:pos="1147"/>
          <w:tab w:val="center" w:pos="2124"/>
        </w:tabs>
        <w:spacing w:after="4"/>
        <w:ind w:left="0" w:firstLine="0"/>
        <w:jc w:val="left"/>
      </w:pPr>
      <w:r>
        <w:rPr>
          <w:rFonts w:ascii="Calibri" w:eastAsia="Calibri" w:hAnsi="Calibri" w:cs="Calibri"/>
        </w:rPr>
        <w:tab/>
      </w:r>
      <w:r>
        <w:rPr>
          <w:b/>
        </w:rPr>
        <w:t xml:space="preserve">Opdracht 3 </w:t>
      </w:r>
      <w:r>
        <w:rPr>
          <w:b/>
        </w:rPr>
        <w:tab/>
      </w:r>
      <w:r>
        <w:t xml:space="preserve">  </w:t>
      </w:r>
    </w:p>
    <w:p w14:paraId="42241202" w14:textId="77777777" w:rsidR="00411641" w:rsidRDefault="00411641" w:rsidP="00411641">
      <w:pPr>
        <w:ind w:left="577"/>
      </w:pPr>
      <w:r>
        <w:t xml:space="preserve">Een cilindervormig blokje heeft een straal van 2,0 cm en een hoogte van 8,0 cm. De massa van het blokje is 80,4 gram. </w:t>
      </w:r>
    </w:p>
    <w:p w14:paraId="7CD39D02" w14:textId="77777777" w:rsidR="00411641" w:rsidRPr="00A906DE" w:rsidRDefault="00411641" w:rsidP="00411641">
      <w:pPr>
        <w:numPr>
          <w:ilvl w:val="0"/>
          <w:numId w:val="1"/>
        </w:numPr>
        <w:ind w:hanging="360"/>
        <w:rPr>
          <w:color w:val="FF0000"/>
        </w:rPr>
      </w:pPr>
      <w:r>
        <w:t>Bereken het volume van het blokje</w:t>
      </w:r>
      <w:r w:rsidRPr="00A906DE">
        <w:rPr>
          <w:color w:val="FF0000"/>
        </w:rPr>
        <w:t xml:space="preserve">.   V = oppervlakte x hoogte = </w:t>
      </w:r>
      <m:oMath>
        <m:r>
          <w:rPr>
            <w:rFonts w:ascii="Cambria Math" w:hAnsi="Cambria Math"/>
            <w:color w:val="FF0000"/>
          </w:rPr>
          <m:t>π</m:t>
        </m:r>
      </m:oMath>
      <w:r w:rsidRPr="00A906DE">
        <w:rPr>
          <w:color w:val="FF0000"/>
        </w:rPr>
        <w:t xml:space="preserve">r² x h = 3,14 x 4 x 8 = </w:t>
      </w:r>
      <w:r w:rsidR="00A906DE" w:rsidRPr="00A906DE">
        <w:rPr>
          <w:color w:val="FF0000"/>
        </w:rPr>
        <w:t>100,5 cm³</w:t>
      </w:r>
    </w:p>
    <w:p w14:paraId="5D3B3E1A" w14:textId="77777777" w:rsidR="00411641" w:rsidRDefault="00411641" w:rsidP="00411641">
      <w:pPr>
        <w:numPr>
          <w:ilvl w:val="0"/>
          <w:numId w:val="1"/>
        </w:numPr>
        <w:ind w:hanging="360"/>
      </w:pPr>
      <w:r>
        <w:t xml:space="preserve">Van welke stof is het blokje gemaakt?  </w:t>
      </w:r>
      <w:r w:rsidR="00A906DE">
        <w:t xml:space="preserve"> </w:t>
      </w:r>
      <w:r w:rsidR="00A906DE" w:rsidRPr="00A906DE">
        <w:rPr>
          <w:color w:val="FF0000"/>
        </w:rPr>
        <w:t>ρ = m/v = 80,4/100,5 = 0,8 g/cm³</w:t>
      </w:r>
      <w:r w:rsidR="00A906DE">
        <w:rPr>
          <w:color w:val="FF0000"/>
        </w:rPr>
        <w:t xml:space="preserve">  hout</w:t>
      </w:r>
    </w:p>
    <w:p w14:paraId="44CA4655" w14:textId="77777777" w:rsidR="00411641" w:rsidRDefault="00411641" w:rsidP="00411641">
      <w:pPr>
        <w:numPr>
          <w:ilvl w:val="0"/>
          <w:numId w:val="1"/>
        </w:numPr>
        <w:ind w:hanging="360"/>
      </w:pPr>
      <w:r>
        <w:t xml:space="preserve">Blijft het blokje drijven in water? En in alcohol? </w:t>
      </w:r>
      <w:r w:rsidR="00A906DE" w:rsidRPr="00A906DE">
        <w:rPr>
          <w:color w:val="FF0000"/>
        </w:rPr>
        <w:t>Blijft drijven in water, niet in alcohol</w:t>
      </w:r>
    </w:p>
    <w:p w14:paraId="1EF91162" w14:textId="77777777" w:rsidR="00411641" w:rsidRDefault="00411641" w:rsidP="00411641">
      <w:pPr>
        <w:spacing w:after="0" w:line="256" w:lineRule="auto"/>
        <w:ind w:left="566" w:firstLine="0"/>
        <w:jc w:val="left"/>
      </w:pPr>
      <w:r>
        <w:t xml:space="preserve"> </w:t>
      </w:r>
      <w:r>
        <w:tab/>
        <w:t xml:space="preserve"> </w:t>
      </w:r>
    </w:p>
    <w:p w14:paraId="541CA2A9" w14:textId="77777777" w:rsidR="00411641" w:rsidRDefault="00411641" w:rsidP="00411641">
      <w:pPr>
        <w:tabs>
          <w:tab w:val="center" w:pos="1147"/>
          <w:tab w:val="center" w:pos="2124"/>
        </w:tabs>
        <w:spacing w:after="4"/>
        <w:ind w:left="0" w:firstLine="0"/>
        <w:jc w:val="left"/>
      </w:pPr>
      <w:r>
        <w:rPr>
          <w:rFonts w:ascii="Calibri" w:eastAsia="Calibri" w:hAnsi="Calibri" w:cs="Calibri"/>
        </w:rPr>
        <w:tab/>
      </w:r>
      <w:r>
        <w:rPr>
          <w:b/>
        </w:rPr>
        <w:t xml:space="preserve">Opdracht 4 </w:t>
      </w:r>
      <w:r>
        <w:rPr>
          <w:b/>
        </w:rPr>
        <w:tab/>
      </w:r>
      <w:r>
        <w:t xml:space="preserve">  </w:t>
      </w:r>
    </w:p>
    <w:p w14:paraId="699900DD" w14:textId="77777777" w:rsidR="00411641" w:rsidRDefault="00411641" w:rsidP="00411641">
      <w:pPr>
        <w:ind w:left="577"/>
      </w:pPr>
      <w:r>
        <w:t xml:space="preserve">Jet gaat de dichtheid van een vloeistof bepalen. Eerst meet ze de massa van een lege maatcilinder. Deze is 65 g. Vervolgens giet ze 80 </w:t>
      </w:r>
      <w:proofErr w:type="spellStart"/>
      <w:r>
        <w:t>mL</w:t>
      </w:r>
      <w:proofErr w:type="spellEnd"/>
      <w:r>
        <w:t xml:space="preserve"> van een vloeistof in de maatcilinder. De massa die ze dan meet is 166 g. Bereken de dichtheid van de vloeistof. </w:t>
      </w:r>
    </w:p>
    <w:p w14:paraId="2DC30576" w14:textId="77777777" w:rsidR="00A906DE" w:rsidRPr="00A906DE" w:rsidRDefault="00A906DE" w:rsidP="00411641">
      <w:pPr>
        <w:ind w:left="577"/>
        <w:rPr>
          <w:color w:val="FF0000"/>
        </w:rPr>
      </w:pPr>
      <w:r w:rsidRPr="00A906DE">
        <w:rPr>
          <w:color w:val="FF0000"/>
        </w:rPr>
        <w:t>Massa = 166 – 65 g = 101 g</w:t>
      </w:r>
    </w:p>
    <w:p w14:paraId="2DB55E47" w14:textId="77777777" w:rsidR="00A906DE" w:rsidRPr="00A906DE" w:rsidRDefault="00A906DE" w:rsidP="00411641">
      <w:pPr>
        <w:ind w:left="577"/>
        <w:rPr>
          <w:color w:val="FF0000"/>
        </w:rPr>
      </w:pPr>
      <w:r w:rsidRPr="00A906DE">
        <w:rPr>
          <w:color w:val="FF0000"/>
        </w:rPr>
        <w:t>Volume = 80 ml</w:t>
      </w:r>
    </w:p>
    <w:p w14:paraId="21EE9E8A" w14:textId="77777777" w:rsidR="00A906DE" w:rsidRPr="00A906DE" w:rsidRDefault="00A906DE" w:rsidP="00411641">
      <w:pPr>
        <w:ind w:left="577"/>
        <w:rPr>
          <w:color w:val="FF0000"/>
        </w:rPr>
      </w:pPr>
      <w:r w:rsidRPr="00A906DE">
        <w:rPr>
          <w:color w:val="FF0000"/>
        </w:rPr>
        <w:t>ρ = m/v = 101/80 = 1,26 g/ml</w:t>
      </w:r>
    </w:p>
    <w:p w14:paraId="5A44D851" w14:textId="77777777" w:rsidR="00411641" w:rsidRDefault="00411641" w:rsidP="00411641">
      <w:pPr>
        <w:spacing w:after="0" w:line="256" w:lineRule="auto"/>
        <w:ind w:left="210" w:firstLine="0"/>
        <w:jc w:val="left"/>
      </w:pPr>
      <w:r>
        <w:t xml:space="preserve"> </w:t>
      </w:r>
    </w:p>
    <w:p w14:paraId="1E2B8082" w14:textId="77777777" w:rsidR="00411641" w:rsidRDefault="00411641" w:rsidP="00411641">
      <w:pPr>
        <w:tabs>
          <w:tab w:val="center" w:pos="1148"/>
          <w:tab w:val="center" w:pos="2124"/>
        </w:tabs>
        <w:spacing w:after="4"/>
        <w:ind w:left="0" w:firstLine="0"/>
        <w:jc w:val="left"/>
      </w:pPr>
      <w:r>
        <w:rPr>
          <w:rFonts w:ascii="Calibri" w:eastAsia="Calibri" w:hAnsi="Calibri" w:cs="Calibri"/>
        </w:rPr>
        <w:tab/>
      </w:r>
      <w:r>
        <w:rPr>
          <w:b/>
        </w:rPr>
        <w:t xml:space="preserve">Opdracht 5 </w:t>
      </w:r>
      <w:r>
        <w:rPr>
          <w:b/>
        </w:rPr>
        <w:tab/>
      </w:r>
      <w:r>
        <w:t xml:space="preserve">  </w:t>
      </w:r>
    </w:p>
    <w:p w14:paraId="05EDAFFB" w14:textId="77777777" w:rsidR="00411641" w:rsidRDefault="00411641" w:rsidP="00411641">
      <w:pPr>
        <w:ind w:left="577"/>
      </w:pPr>
      <w:r>
        <w:t>Tijdens je vakantie koop je op de markt een ‘massief gouden schakelarmband’. Bij thuiskomst bepaal je de massa en het volume van de armband. Je meet een volume van 12,6 cm</w:t>
      </w:r>
      <w:r>
        <w:rPr>
          <w:vertAlign w:val="superscript"/>
        </w:rPr>
        <w:t>3</w:t>
      </w:r>
      <w:r>
        <w:t xml:space="preserve"> en een massa van 0,130 kg.  </w:t>
      </w:r>
    </w:p>
    <w:p w14:paraId="0A84DEDE" w14:textId="77777777" w:rsidR="00411641" w:rsidRDefault="00411641" w:rsidP="00411641">
      <w:pPr>
        <w:numPr>
          <w:ilvl w:val="0"/>
          <w:numId w:val="2"/>
        </w:numPr>
        <w:ind w:hanging="360"/>
      </w:pPr>
      <w:r>
        <w:t xml:space="preserve">Hou zou je op een makkelijke manier het volume van de armband kunnen bepalen? </w:t>
      </w:r>
    </w:p>
    <w:p w14:paraId="2666A458" w14:textId="77777777" w:rsidR="00A906DE" w:rsidRPr="00A906DE" w:rsidRDefault="00A906DE" w:rsidP="00A906DE">
      <w:pPr>
        <w:ind w:left="927" w:firstLine="0"/>
        <w:rPr>
          <w:color w:val="FF0000"/>
        </w:rPr>
      </w:pPr>
      <w:r w:rsidRPr="00A906DE">
        <w:rPr>
          <w:color w:val="FF0000"/>
        </w:rPr>
        <w:t>onderdompelmethode</w:t>
      </w:r>
    </w:p>
    <w:p w14:paraId="4ABB9890" w14:textId="77777777" w:rsidR="00411641" w:rsidRDefault="00411641" w:rsidP="00411641">
      <w:pPr>
        <w:numPr>
          <w:ilvl w:val="0"/>
          <w:numId w:val="2"/>
        </w:numPr>
        <w:ind w:hanging="360"/>
      </w:pPr>
      <w:r>
        <w:t xml:space="preserve">Bereken of de armband werkelijk van massief goud is? </w:t>
      </w:r>
    </w:p>
    <w:p w14:paraId="19D8A8ED" w14:textId="77777777" w:rsidR="00A906DE" w:rsidRPr="00A906DE" w:rsidRDefault="00A906DE" w:rsidP="00A906DE">
      <w:pPr>
        <w:ind w:left="927" w:firstLine="0"/>
        <w:rPr>
          <w:color w:val="FF0000"/>
        </w:rPr>
      </w:pPr>
      <w:r w:rsidRPr="00A906DE">
        <w:rPr>
          <w:color w:val="FF0000"/>
        </w:rPr>
        <w:t>ρ  = m/v =  130/ 12,6 = 10,3 g/ml</w:t>
      </w:r>
      <w:r>
        <w:rPr>
          <w:color w:val="FF0000"/>
        </w:rPr>
        <w:t xml:space="preserve">  Dichtheid van goud = 19,3 g/ml</w:t>
      </w:r>
    </w:p>
    <w:p w14:paraId="27D5530E" w14:textId="77777777" w:rsidR="00411641" w:rsidRDefault="00411641" w:rsidP="00411641">
      <w:pPr>
        <w:numPr>
          <w:ilvl w:val="0"/>
          <w:numId w:val="2"/>
        </w:numPr>
        <w:ind w:hanging="360"/>
      </w:pPr>
      <w:r>
        <w:t xml:space="preserve">Mark zegt dat de armband van binnen hol is, Jan zegt dat er binnenin lood in de armband zit. Leg uit wie er gelijk kan hebben? </w:t>
      </w:r>
    </w:p>
    <w:p w14:paraId="3DE01A73" w14:textId="77777777" w:rsidR="00A906DE" w:rsidRPr="00A906DE" w:rsidRDefault="00A906DE" w:rsidP="00A906DE">
      <w:pPr>
        <w:ind w:left="927" w:firstLine="0"/>
        <w:rPr>
          <w:color w:val="FF0000"/>
        </w:rPr>
      </w:pPr>
      <w:r w:rsidRPr="00A906DE">
        <w:rPr>
          <w:color w:val="FF0000"/>
        </w:rPr>
        <w:t>Dichtheid is kleiner dan de dichtheid van goud. Er moet dus een stof inzitten met een kleinere dichtheid. Waarschijnlijk is de armband dus hol</w:t>
      </w:r>
    </w:p>
    <w:p w14:paraId="596389DD" w14:textId="77777777" w:rsidR="00411641" w:rsidRPr="00A906DE" w:rsidRDefault="00411641" w:rsidP="00411641">
      <w:pPr>
        <w:ind w:left="927" w:firstLine="0"/>
        <w:rPr>
          <w:color w:val="FF0000"/>
        </w:rPr>
      </w:pPr>
    </w:p>
    <w:p w14:paraId="5AACC630" w14:textId="77777777" w:rsidR="00411641" w:rsidRDefault="00411641" w:rsidP="00411641">
      <w:pPr>
        <w:ind w:left="927" w:firstLine="0"/>
      </w:pPr>
    </w:p>
    <w:p w14:paraId="313C16A6" w14:textId="77777777" w:rsidR="0020293D" w:rsidRDefault="0020293D"/>
    <w:sectPr w:rsidR="00202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8441B"/>
    <w:multiLevelType w:val="hybridMultilevel"/>
    <w:tmpl w:val="23086380"/>
    <w:lvl w:ilvl="0" w:tplc="89180446">
      <w:start w:val="1"/>
      <w:numFmt w:val="lowerLetter"/>
      <w:lvlText w:val="%1."/>
      <w:lvlJc w:val="left"/>
      <w:pPr>
        <w:ind w:left="9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346E868">
      <w:start w:val="1"/>
      <w:numFmt w:val="lowerLetter"/>
      <w:lvlText w:val="%2"/>
      <w:lvlJc w:val="left"/>
      <w:pPr>
        <w:ind w:left="16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97A8A46">
      <w:start w:val="1"/>
      <w:numFmt w:val="lowerRoman"/>
      <w:lvlText w:val="%3"/>
      <w:lvlJc w:val="left"/>
      <w:pPr>
        <w:ind w:left="23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C148496">
      <w:start w:val="1"/>
      <w:numFmt w:val="decimal"/>
      <w:lvlText w:val="%4"/>
      <w:lvlJc w:val="left"/>
      <w:pPr>
        <w:ind w:left="30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AE4FAD6">
      <w:start w:val="1"/>
      <w:numFmt w:val="lowerLetter"/>
      <w:lvlText w:val="%5"/>
      <w:lvlJc w:val="left"/>
      <w:pPr>
        <w:ind w:left="38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540B272">
      <w:start w:val="1"/>
      <w:numFmt w:val="lowerRoman"/>
      <w:lvlText w:val="%6"/>
      <w:lvlJc w:val="left"/>
      <w:pPr>
        <w:ind w:left="45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C8ADDB2">
      <w:start w:val="1"/>
      <w:numFmt w:val="decimal"/>
      <w:lvlText w:val="%7"/>
      <w:lvlJc w:val="left"/>
      <w:pPr>
        <w:ind w:left="52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3D2ECA4">
      <w:start w:val="1"/>
      <w:numFmt w:val="lowerLetter"/>
      <w:lvlText w:val="%8"/>
      <w:lvlJc w:val="left"/>
      <w:pPr>
        <w:ind w:left="59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D5304228">
      <w:start w:val="1"/>
      <w:numFmt w:val="lowerRoman"/>
      <w:lvlText w:val="%9"/>
      <w:lvlJc w:val="left"/>
      <w:pPr>
        <w:ind w:left="66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3F862EEA"/>
    <w:multiLevelType w:val="hybridMultilevel"/>
    <w:tmpl w:val="017E958C"/>
    <w:lvl w:ilvl="0" w:tplc="B8449AC8">
      <w:start w:val="1"/>
      <w:numFmt w:val="lowerLetter"/>
      <w:lvlText w:val="%1."/>
      <w:lvlJc w:val="left"/>
      <w:pPr>
        <w:ind w:left="9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4DC62B4">
      <w:start w:val="1"/>
      <w:numFmt w:val="lowerLetter"/>
      <w:lvlText w:val="%2"/>
      <w:lvlJc w:val="left"/>
      <w:pPr>
        <w:ind w:left="14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17C387E">
      <w:start w:val="1"/>
      <w:numFmt w:val="lowerRoman"/>
      <w:lvlText w:val="%3"/>
      <w:lvlJc w:val="left"/>
      <w:pPr>
        <w:ind w:left="21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90CE66E">
      <w:start w:val="1"/>
      <w:numFmt w:val="decimal"/>
      <w:lvlText w:val="%4"/>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7344D78">
      <w:start w:val="1"/>
      <w:numFmt w:val="lowerLetter"/>
      <w:lvlText w:val="%5"/>
      <w:lvlJc w:val="left"/>
      <w:pPr>
        <w:ind w:left="35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256F036">
      <w:start w:val="1"/>
      <w:numFmt w:val="lowerRoman"/>
      <w:lvlText w:val="%6"/>
      <w:lvlJc w:val="left"/>
      <w:pPr>
        <w:ind w:left="43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060A7CE">
      <w:start w:val="1"/>
      <w:numFmt w:val="decimal"/>
      <w:lvlText w:val="%7"/>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4E69BD8">
      <w:start w:val="1"/>
      <w:numFmt w:val="lowerLetter"/>
      <w:lvlText w:val="%8"/>
      <w:lvlJc w:val="left"/>
      <w:pPr>
        <w:ind w:left="57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3DE2884">
      <w:start w:val="1"/>
      <w:numFmt w:val="lowerRoman"/>
      <w:lvlText w:val="%9"/>
      <w:lvlJc w:val="left"/>
      <w:pPr>
        <w:ind w:left="64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1354960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1908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41"/>
    <w:rsid w:val="001A3364"/>
    <w:rsid w:val="0020293D"/>
    <w:rsid w:val="003B56EE"/>
    <w:rsid w:val="00411641"/>
    <w:rsid w:val="00456478"/>
    <w:rsid w:val="00795AE2"/>
    <w:rsid w:val="00807A6C"/>
    <w:rsid w:val="00916CCD"/>
    <w:rsid w:val="00A5744E"/>
    <w:rsid w:val="00A906DE"/>
    <w:rsid w:val="00C23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D5C2"/>
  <w15:chartTrackingRefBased/>
  <w15:docId w15:val="{4B5D5432-F11F-4770-AF7D-21F15F60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1641"/>
    <w:pPr>
      <w:spacing w:after="15" w:line="247" w:lineRule="auto"/>
      <w:ind w:left="225" w:hanging="9"/>
      <w:jc w:val="both"/>
    </w:pPr>
    <w:rPr>
      <w:rFonts w:ascii="Arial" w:eastAsia="Arial" w:hAnsi="Arial" w:cs="Arial"/>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16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310</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AnneMarie Jansen</cp:lastModifiedBy>
  <cp:revision>9</cp:revision>
  <dcterms:created xsi:type="dcterms:W3CDTF">2018-08-22T08:31:00Z</dcterms:created>
  <dcterms:modified xsi:type="dcterms:W3CDTF">2022-09-23T11:59:00Z</dcterms:modified>
</cp:coreProperties>
</file>